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3" w:rsidRDefault="008F3AB3">
      <w:pPr>
        <w:rPr>
          <w:rtl/>
          <w:lang w:bidi="fa-IR"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>معاونت محترم آموزشی دانشگاه</w:t>
      </w: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>موضوع:گزارش سالیانه کارگاههای آموزشی در مرکز مهارتهای بالینی</w:t>
      </w: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>با سلام و احترام</w:t>
      </w: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 xml:space="preserve">     </w:t>
      </w:r>
    </w:p>
    <w:p w:rsidR="008F3AB3" w:rsidRPr="005E1A21" w:rsidRDefault="008F3AB3" w:rsidP="008F3AB3">
      <w:pPr>
        <w:ind w:left="-357"/>
        <w:rPr>
          <w:rFonts w:cs="B Mitra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 xml:space="preserve">             </w:t>
      </w:r>
      <w:r w:rsidRPr="005E1A21">
        <w:rPr>
          <w:rFonts w:cs="B Mitra" w:hint="cs"/>
          <w:color w:val="000000"/>
          <w:rtl/>
          <w:lang w:bidi="fa-IR"/>
        </w:rPr>
        <w:t>بدینوسیله آمار عملکرد سالیانه کارگاههای آموزشی مرکز مهارتهای بالینی در سال 1394 خدمتتان ارسال میگردد.</w:t>
      </w:r>
    </w:p>
    <w:p w:rsidR="008F3AB3" w:rsidRPr="005E1A21" w:rsidRDefault="008F3AB3" w:rsidP="008F3AB3">
      <w:pPr>
        <w:ind w:left="-357"/>
        <w:rPr>
          <w:rFonts w:cs="B Mitra"/>
          <w:color w:val="000000"/>
          <w:rtl/>
          <w:lang w:bidi="fa-IR"/>
        </w:rPr>
      </w:pPr>
    </w:p>
    <w:tbl>
      <w:tblPr>
        <w:tblStyle w:val="TableGrid"/>
        <w:bidiVisual/>
        <w:tblW w:w="8043" w:type="dxa"/>
        <w:tblInd w:w="524" w:type="dxa"/>
        <w:tblLayout w:type="fixed"/>
        <w:tblLook w:val="04A0"/>
      </w:tblPr>
      <w:tblGrid>
        <w:gridCol w:w="709"/>
        <w:gridCol w:w="4640"/>
        <w:gridCol w:w="2694"/>
      </w:tblGrid>
      <w:tr w:rsidR="008F3AB3" w:rsidRPr="005E1A21" w:rsidTr="00756A86">
        <w:tc>
          <w:tcPr>
            <w:tcW w:w="709" w:type="dxa"/>
            <w:shd w:val="pct15" w:color="auto" w:fill="auto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4640" w:type="dxa"/>
            <w:shd w:val="pct15" w:color="auto" w:fill="auto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2694" w:type="dxa"/>
            <w:shd w:val="pct15" w:color="auto" w:fill="auto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سال 1394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4423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327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8 (زنان)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315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1206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2430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دانشجویان علوم پایه آموزش دیده در کارگاهها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46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مدرسین مراجعه کننده به مرکز مهارتهای بالینی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286</w:t>
            </w:r>
          </w:p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(237پزشک،10رزیدنت، 32 مربی)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امتحانات </w:t>
            </w:r>
            <w:proofErr w:type="spellStart"/>
            <w:r w:rsidRPr="007A49AD">
              <w:rPr>
                <w:rFonts w:cs="B Mitra"/>
                <w:color w:val="000000"/>
                <w:lang w:bidi="fa-IR"/>
              </w:rPr>
              <w:t>osce</w:t>
            </w:r>
            <w:proofErr w:type="spellEnd"/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4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7A49AD">
              <w:rPr>
                <w:rFonts w:cs="B Mitra"/>
                <w:color w:val="000000"/>
                <w:lang w:bidi="fa-IR"/>
              </w:rPr>
              <w:t>osce</w:t>
            </w:r>
            <w:proofErr w:type="spellEnd"/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75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11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ممتحنین آزمون </w:t>
            </w:r>
            <w:proofErr w:type="spellStart"/>
            <w:r w:rsidRPr="007A49AD">
              <w:rPr>
                <w:rFonts w:cs="B Mitra"/>
                <w:color w:val="000000"/>
                <w:lang w:bidi="fa-IR"/>
              </w:rPr>
              <w:t>osce</w:t>
            </w:r>
            <w:proofErr w:type="spellEnd"/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13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شرکت کننده های آزمون صلاحیت بالینی </w:t>
            </w:r>
            <w:r>
              <w:rPr>
                <w:rFonts w:cs="B Mitra" w:hint="cs"/>
                <w:color w:val="000000"/>
                <w:rtl/>
                <w:lang w:bidi="fa-IR"/>
              </w:rPr>
              <w:t>کارورزی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31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13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ممتحنین آزمون صلاحیت بالینی </w:t>
            </w:r>
            <w:r>
              <w:rPr>
                <w:rFonts w:cs="B Mitra" w:hint="cs"/>
                <w:color w:val="000000"/>
                <w:rtl/>
                <w:lang w:bidi="fa-IR"/>
              </w:rPr>
              <w:t>کارورزی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11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14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1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15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کارگاههای </w:t>
            </w:r>
            <w:r w:rsidRPr="007A49AD">
              <w:rPr>
                <w:rFonts w:cs="B Mitra"/>
                <w:color w:val="000000"/>
                <w:lang w:bidi="fa-IR"/>
              </w:rPr>
              <w:t>CPR</w:t>
            </w: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8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16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 xml:space="preserve">تعداد کل پرسنل شرکت کننده در کارگاههای </w:t>
            </w:r>
            <w:r w:rsidRPr="007A49AD">
              <w:rPr>
                <w:rFonts w:cs="B Mitra"/>
                <w:color w:val="000000"/>
                <w:lang w:bidi="fa-IR"/>
              </w:rPr>
              <w:t>CPR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296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17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 جهت دانشجویان پیراپزشکی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21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18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دانشجویان پیراپزشکی آموزش دیده در کارگاه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122</w:t>
            </w:r>
          </w:p>
        </w:tc>
      </w:tr>
      <w:tr w:rsidR="008F3AB3" w:rsidRPr="005E1A21" w:rsidTr="00756A86">
        <w:tc>
          <w:tcPr>
            <w:tcW w:w="709" w:type="dxa"/>
          </w:tcPr>
          <w:p w:rsidR="008F3AB3" w:rsidRPr="005E1A21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5E1A21">
              <w:rPr>
                <w:rFonts w:cs="B Mitra" w:hint="cs"/>
                <w:color w:val="000000"/>
                <w:rtl/>
                <w:lang w:bidi="fa-IR"/>
              </w:rPr>
              <w:t>19</w:t>
            </w:r>
          </w:p>
        </w:tc>
        <w:tc>
          <w:tcPr>
            <w:tcW w:w="4640" w:type="dxa"/>
          </w:tcPr>
          <w:p w:rsidR="008F3AB3" w:rsidRPr="007A49AD" w:rsidRDefault="008F3AB3" w:rsidP="00756A86">
            <w:pPr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694" w:type="dxa"/>
          </w:tcPr>
          <w:p w:rsidR="008F3AB3" w:rsidRPr="007A49AD" w:rsidRDefault="008F3AB3" w:rsidP="00756A8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7A49AD">
              <w:rPr>
                <w:rFonts w:cs="B Mitra" w:hint="cs"/>
                <w:color w:val="000000"/>
                <w:rtl/>
                <w:lang w:bidi="fa-IR"/>
              </w:rPr>
              <w:t>32</w:t>
            </w:r>
          </w:p>
        </w:tc>
      </w:tr>
    </w:tbl>
    <w:p w:rsidR="008F3AB3" w:rsidRPr="005E1A21" w:rsidRDefault="008F3AB3" w:rsidP="008F3AB3">
      <w:pPr>
        <w:ind w:left="-357"/>
        <w:rPr>
          <w:rFonts w:cs="B Mitra"/>
          <w:color w:val="000000"/>
          <w:rtl/>
          <w:lang w:bidi="fa-IR"/>
        </w:rPr>
      </w:pP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</w:p>
    <w:p w:rsidR="008F3AB3" w:rsidRPr="005E1A21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 xml:space="preserve">                                                                                                                                                           دکتر پگاه پروین زاد </w:t>
      </w:r>
    </w:p>
    <w:p w:rsidR="008F3AB3" w:rsidRPr="008F3AB3" w:rsidRDefault="008F3AB3" w:rsidP="008F3AB3">
      <w:pPr>
        <w:ind w:left="-357"/>
        <w:rPr>
          <w:rFonts w:cs="B Titr"/>
          <w:color w:val="000000"/>
          <w:rtl/>
          <w:lang w:bidi="fa-IR"/>
        </w:rPr>
      </w:pPr>
      <w:r w:rsidRPr="005E1A21">
        <w:rPr>
          <w:rFonts w:cs="B Titr" w:hint="cs"/>
          <w:color w:val="000000"/>
          <w:rtl/>
          <w:lang w:bidi="fa-IR"/>
        </w:rPr>
        <w:t xml:space="preserve">                                                                                                                                           </w:t>
      </w:r>
      <w:r>
        <w:rPr>
          <w:rFonts w:cs="B Titr" w:hint="cs"/>
          <w:color w:val="000000"/>
          <w:rtl/>
          <w:lang w:bidi="fa-IR"/>
        </w:rPr>
        <w:t xml:space="preserve">          مدیر مرکز مهارتهای </w:t>
      </w:r>
      <w:r w:rsidRPr="005E1A21">
        <w:rPr>
          <w:rFonts w:cs="B Titr" w:hint="cs"/>
          <w:color w:val="000000"/>
          <w:rtl/>
          <w:lang w:bidi="fa-IR"/>
        </w:rPr>
        <w:t>بالینی</w:t>
      </w: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lastRenderedPageBreak/>
        <w:t xml:space="preserve">      ریاست محترم مرکز مطالعات و توسعه آموزش پزشکی</w:t>
      </w:r>
    </w:p>
    <w:p w:rsidR="008F3AB3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جناب آقای دکتر ایزدی</w:t>
      </w:r>
    </w:p>
    <w:p w:rsidR="008F3AB3" w:rsidRPr="00B679EF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>موضوع:گزارش سالیانه کارگاههای آموزشی در مرکز مهارتهای بالینی</w:t>
      </w:r>
    </w:p>
    <w:p w:rsidR="008F3AB3" w:rsidRPr="00B679EF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با سلام و احترام</w:t>
      </w:r>
    </w:p>
    <w:p w:rsidR="008F3AB3" w:rsidRPr="00807B8C" w:rsidRDefault="008F3AB3" w:rsidP="008F3AB3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5E1A21">
        <w:rPr>
          <w:rFonts w:cs="B Mitra" w:hint="cs"/>
          <w:color w:val="000000"/>
          <w:rtl/>
          <w:lang w:bidi="fa-IR"/>
        </w:rPr>
        <w:t>بدینوسیله آمار عملکرد سالیانه کارگاههای آمو</w:t>
      </w:r>
      <w:r>
        <w:rPr>
          <w:rFonts w:cs="B Mitra" w:hint="cs"/>
          <w:color w:val="000000"/>
          <w:rtl/>
          <w:lang w:bidi="fa-IR"/>
        </w:rPr>
        <w:t>زشی مرکز مهارتهای بالینی در سال 90 تا 95</w:t>
      </w:r>
      <w:r w:rsidRPr="005E1A21">
        <w:rPr>
          <w:rFonts w:cs="B Mitra" w:hint="cs"/>
          <w:color w:val="000000"/>
          <w:rtl/>
          <w:lang w:bidi="fa-IR"/>
        </w:rPr>
        <w:t xml:space="preserve"> خدمتتان ارسال میگردد.</w:t>
      </w:r>
    </w:p>
    <w:p w:rsidR="008F3AB3" w:rsidRPr="005E1A21" w:rsidRDefault="008F3AB3" w:rsidP="008F3AB3">
      <w:pPr>
        <w:ind w:left="-357"/>
        <w:rPr>
          <w:rFonts w:cs="B Mitra"/>
          <w:color w:val="00000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-11"/>
        <w:bidiVisual/>
        <w:tblW w:w="9888" w:type="dxa"/>
        <w:tblLayout w:type="fixed"/>
        <w:tblLook w:val="04A0"/>
      </w:tblPr>
      <w:tblGrid>
        <w:gridCol w:w="530"/>
        <w:gridCol w:w="4394"/>
        <w:gridCol w:w="853"/>
        <w:gridCol w:w="850"/>
        <w:gridCol w:w="567"/>
        <w:gridCol w:w="709"/>
        <w:gridCol w:w="709"/>
        <w:gridCol w:w="1276"/>
      </w:tblGrid>
      <w:tr w:rsidR="008F3AB3" w:rsidRPr="005E1A21" w:rsidTr="00756A86">
        <w:tc>
          <w:tcPr>
            <w:tcW w:w="530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94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853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50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1391</w:t>
            </w:r>
          </w:p>
        </w:tc>
        <w:tc>
          <w:tcPr>
            <w:tcW w:w="567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1392</w:t>
            </w:r>
          </w:p>
        </w:tc>
        <w:tc>
          <w:tcPr>
            <w:tcW w:w="709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709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pct15" w:color="auto" w:fill="auto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1395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2972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2826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3816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4023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4423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5134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231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224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327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402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132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 (زنان)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15(زنان)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380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315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346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920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1123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1206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1388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2089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2235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2460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3670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دانشجویان علوم پایه آموزش دیده در کارگاهها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81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1276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113</w:t>
            </w:r>
          </w:p>
          <w:p w:rsidR="008F3AB3" w:rsidRPr="004761A4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(98علوم پایه،15 اخلاق پزشکی)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مدرسین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(پزشک)کارگاهها</w:t>
            </w:r>
          </w:p>
        </w:tc>
        <w:tc>
          <w:tcPr>
            <w:tcW w:w="853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326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287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354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365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286</w:t>
            </w:r>
          </w:p>
        </w:tc>
        <w:tc>
          <w:tcPr>
            <w:tcW w:w="1276" w:type="dxa"/>
          </w:tcPr>
          <w:p w:rsidR="008F3AB3" w:rsidRPr="004761A4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407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امتحانات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دستیاران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104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ممتحنین آزمون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دستیاران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شرکت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کننده های آزمون صلاحیت بالینی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کارورزی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119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64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شرکت کننده های آزمون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پیش کارورزی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31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ممتحنین آزمون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پیش کارورزی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کمیته علمی طرح سوالات آزمون صلاحیت بالینی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اعضای هئیت علمی حاضر در کمیته علمی صلاحیت بالینی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شرکت کنندگان در آزمون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PMP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گروه داخلی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46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امام رضا (ع)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166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296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4394" w:type="dxa"/>
          </w:tcPr>
          <w:p w:rsidR="008F3AB3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مهارتهای بیمارستانی پرستار - مامایی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تعداد کل  پرسنل شرکت کننده در کارگاههای مهارتهای بیمارستانی پرستار - مامایی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635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پرسنل امام علی(ع)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امام علی(ع)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147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فوریتهای پزشکی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فوریتهای پزشکی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218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 جهت دانشجویان پیراپزشکی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دانشجویان پیراپزشکی آموزش دیده در کارگاه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69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122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8F3AB3" w:rsidRPr="005E1A21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853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709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276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66</w:t>
            </w:r>
          </w:p>
        </w:tc>
      </w:tr>
    </w:tbl>
    <w:p w:rsidR="008F3AB3" w:rsidRDefault="008F3AB3" w:rsidP="008F3AB3">
      <w:pPr>
        <w:rPr>
          <w:rFonts w:cs="B Mitra"/>
          <w:color w:val="000000"/>
          <w:rtl/>
          <w:lang w:bidi="fa-IR"/>
        </w:rPr>
      </w:pPr>
      <w:r>
        <w:rPr>
          <w:rFonts w:cs="B Mitra" w:hint="cs"/>
          <w:color w:val="000000"/>
          <w:rtl/>
          <w:lang w:bidi="fa-IR"/>
        </w:rPr>
        <w:t xml:space="preserve">                                                                                                                                       </w:t>
      </w:r>
    </w:p>
    <w:p w:rsidR="008F3AB3" w:rsidRPr="00B679EF" w:rsidRDefault="008F3AB3" w:rsidP="008F3AB3">
      <w:pPr>
        <w:rPr>
          <w:rFonts w:cs="B Titr"/>
          <w:color w:val="000000"/>
          <w:sz w:val="20"/>
          <w:szCs w:val="20"/>
          <w:rtl/>
          <w:lang w:bidi="fa-IR"/>
        </w:rPr>
      </w:pP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</w:t>
      </w: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                                               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   دکتر پگاه پروین زاد </w:t>
      </w:r>
    </w:p>
    <w:p w:rsidR="008F3AB3" w:rsidRPr="00B679EF" w:rsidRDefault="008F3AB3" w:rsidP="008F3AB3">
      <w:pPr>
        <w:rPr>
          <w:rFonts w:cs="B Titr"/>
          <w:color w:val="000000"/>
          <w:sz w:val="20"/>
          <w:szCs w:val="20"/>
          <w:rtl/>
          <w:lang w:bidi="fa-IR"/>
        </w:rPr>
      </w:pP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</w:t>
      </w: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                                            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  مدیر مرکز مهارتهای بالینی</w:t>
      </w: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lastRenderedPageBreak/>
        <w:t xml:space="preserve">  ریاست محترم مرکز مطالعات و توسعه آموزش پزشکی</w:t>
      </w:r>
    </w:p>
    <w:p w:rsidR="008F3AB3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جناب آقای دکتر ایزدی</w:t>
      </w:r>
    </w:p>
    <w:p w:rsidR="008F3AB3" w:rsidRPr="00B679EF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 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>موضوع:گزارش سالیانه کارگاههای آموزشی در مرکز مهارتهای بالینی</w:t>
      </w:r>
    </w:p>
    <w:p w:rsidR="008F3AB3" w:rsidRPr="00B679EF" w:rsidRDefault="008F3AB3" w:rsidP="008F3AB3">
      <w:pPr>
        <w:ind w:left="-357"/>
        <w:rPr>
          <w:rFonts w:cs="B Titr"/>
          <w:color w:val="000000"/>
          <w:sz w:val="20"/>
          <w:szCs w:val="20"/>
          <w:rtl/>
          <w:lang w:bidi="fa-IR"/>
        </w:rPr>
      </w:pP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000000"/>
          <w:sz w:val="20"/>
          <w:szCs w:val="20"/>
          <w:rtl/>
          <w:lang w:bidi="fa-IR"/>
        </w:rPr>
        <w:t xml:space="preserve"> </w:t>
      </w:r>
      <w:r w:rsidRPr="00B679EF">
        <w:rPr>
          <w:rFonts w:cs="B Titr" w:hint="cs"/>
          <w:color w:val="000000"/>
          <w:sz w:val="20"/>
          <w:szCs w:val="20"/>
          <w:rtl/>
          <w:lang w:bidi="fa-IR"/>
        </w:rPr>
        <w:t xml:space="preserve"> با سلام و احترام</w:t>
      </w:r>
    </w:p>
    <w:p w:rsidR="008F3AB3" w:rsidRDefault="008F3AB3" w:rsidP="008F3AB3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5E1A21">
        <w:rPr>
          <w:rFonts w:cs="B Mitra" w:hint="cs"/>
          <w:color w:val="000000"/>
          <w:rtl/>
          <w:lang w:bidi="fa-IR"/>
        </w:rPr>
        <w:t>بدینوسیله آمار عملکرد سالیانه کارگاههای آمو</w:t>
      </w:r>
      <w:r>
        <w:rPr>
          <w:rFonts w:cs="B Mitra" w:hint="cs"/>
          <w:color w:val="000000"/>
          <w:rtl/>
          <w:lang w:bidi="fa-IR"/>
        </w:rPr>
        <w:t>زشی مرکز مهارتهای بالینی در سال 95</w:t>
      </w:r>
      <w:r w:rsidRPr="005E1A21">
        <w:rPr>
          <w:rFonts w:cs="B Mitra" w:hint="cs"/>
          <w:color w:val="000000"/>
          <w:rtl/>
          <w:lang w:bidi="fa-IR"/>
        </w:rPr>
        <w:t xml:space="preserve"> خدمتتان ارسال میگردد.</w:t>
      </w:r>
    </w:p>
    <w:p w:rsidR="008F3AB3" w:rsidRDefault="008F3AB3" w:rsidP="008F3AB3">
      <w:pPr>
        <w:ind w:left="-357"/>
        <w:rPr>
          <w:rFonts w:cs="B Titr"/>
          <w:color w:val="00000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5"/>
        <w:bidiVisual/>
        <w:tblW w:w="7902" w:type="dxa"/>
        <w:tblLayout w:type="fixed"/>
        <w:tblLook w:val="04A0"/>
      </w:tblPr>
      <w:tblGrid>
        <w:gridCol w:w="530"/>
        <w:gridCol w:w="4394"/>
        <w:gridCol w:w="2978"/>
      </w:tblGrid>
      <w:tr w:rsidR="008F3AB3" w:rsidTr="00756A86">
        <w:tc>
          <w:tcPr>
            <w:tcW w:w="530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94" w:type="dxa"/>
            <w:shd w:val="pct15" w:color="auto" w:fill="auto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978" w:type="dxa"/>
            <w:shd w:val="pct15" w:color="auto" w:fill="auto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1395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5134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402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15(زنان)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346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1388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3670</w:t>
            </w:r>
          </w:p>
        </w:tc>
      </w:tr>
      <w:tr w:rsidR="008F3AB3" w:rsidRPr="004761A4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دانشجویان علوم پایه آموزش دیده در کارگاهها</w:t>
            </w:r>
          </w:p>
        </w:tc>
        <w:tc>
          <w:tcPr>
            <w:tcW w:w="2978" w:type="dxa"/>
          </w:tcPr>
          <w:p w:rsidR="008F3AB3" w:rsidRPr="00B679EF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113</w:t>
            </w:r>
          </w:p>
          <w:p w:rsidR="008F3AB3" w:rsidRPr="004761A4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(98علوم پایه،15 اخلاق پزشکی)</w:t>
            </w:r>
          </w:p>
        </w:tc>
      </w:tr>
      <w:tr w:rsidR="008F3AB3" w:rsidRPr="004761A4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مدرسین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(پزشک)کارگاهها</w:t>
            </w:r>
          </w:p>
        </w:tc>
        <w:tc>
          <w:tcPr>
            <w:tcW w:w="2978" w:type="dxa"/>
          </w:tcPr>
          <w:p w:rsidR="008F3AB3" w:rsidRPr="004761A4" w:rsidRDefault="008F3AB3" w:rsidP="00756A86">
            <w:pPr>
              <w:jc w:val="center"/>
              <w:rPr>
                <w:rFonts w:cs="B Mitra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16"/>
                <w:szCs w:val="16"/>
                <w:rtl/>
                <w:lang w:bidi="fa-IR"/>
              </w:rPr>
              <w:t>407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امتحانات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دستیاران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ممتحنین آزمون </w:t>
            </w:r>
            <w:proofErr w:type="spellStart"/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osce</w:t>
            </w:r>
            <w:proofErr w:type="spellEnd"/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دستیاران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شرکت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کننده های آزمون صلاحیت بالینی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کارورزی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119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64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شرکت کننده های آزمون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پیش کارورزی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31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ممتحنین آزمون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پیش کارورزی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کمیته علمی طرح سوالات آزمون صلاحیت بالینی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اعضای هئیت علمی حاضر در کمیته علمی صلاحیت بالینی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شرکت کنندگان در آزمون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PMP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گروه داخلی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46</w:t>
            </w:r>
          </w:p>
        </w:tc>
      </w:tr>
      <w:tr w:rsidR="008F3AB3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F3AB3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امام رضا (ع)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8F3AB3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4394" w:type="dxa"/>
          </w:tcPr>
          <w:p w:rsidR="008F3AB3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مهارتهای بیمارستانی پرستار - مامایی</w:t>
            </w:r>
          </w:p>
        </w:tc>
        <w:tc>
          <w:tcPr>
            <w:tcW w:w="2978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679EF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تعداد کل  پرسنل شرکت کننده در کارگاههای مهارتهای بیمارستانی پرستار - مامایی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635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پرسنل امام علی(ع)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امام علی(ع)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147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برگزار شده جهت فوریتهای پزشکی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A31D5F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فوریتهای پزشکی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218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کارگاههای برگزار شده جهت دانشجویان پیراپزشکی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دانشجویان پیراپزشکی آموزش دیده در کارگاه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8F3AB3" w:rsidRPr="00A31D5F" w:rsidTr="00756A86">
        <w:tc>
          <w:tcPr>
            <w:tcW w:w="530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4394" w:type="dxa"/>
          </w:tcPr>
          <w:p w:rsidR="008F3AB3" w:rsidRPr="00A31D5F" w:rsidRDefault="008F3AB3" w:rsidP="00756A86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31D5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978" w:type="dxa"/>
          </w:tcPr>
          <w:p w:rsidR="008F3AB3" w:rsidRPr="00A31D5F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66</w:t>
            </w:r>
          </w:p>
        </w:tc>
      </w:tr>
    </w:tbl>
    <w:p w:rsidR="008F3AB3" w:rsidRPr="00311F0C" w:rsidRDefault="008F3AB3" w:rsidP="008F3AB3">
      <w:pPr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11F0C">
        <w:rPr>
          <w:rFonts w:cs="B Titr" w:hint="cs"/>
          <w:sz w:val="18"/>
          <w:szCs w:val="18"/>
          <w:rtl/>
          <w:lang w:bidi="fa-IR"/>
        </w:rPr>
        <w:t xml:space="preserve">دکتر پگاه پروین زاد </w:t>
      </w:r>
    </w:p>
    <w:p w:rsidR="008F3AB3" w:rsidRPr="00311F0C" w:rsidRDefault="008F3AB3" w:rsidP="008F3AB3">
      <w:pPr>
        <w:jc w:val="right"/>
        <w:rPr>
          <w:rFonts w:cs="B Titr"/>
          <w:sz w:val="18"/>
          <w:szCs w:val="18"/>
          <w:rtl/>
          <w:lang w:bidi="fa-IR"/>
        </w:rPr>
      </w:pPr>
      <w:r w:rsidRPr="00311F0C">
        <w:rPr>
          <w:rFonts w:cs="B Titr" w:hint="cs"/>
          <w:sz w:val="18"/>
          <w:szCs w:val="18"/>
          <w:rtl/>
          <w:lang w:bidi="fa-IR"/>
        </w:rPr>
        <w:t xml:space="preserve">  مدیر مرکز مهارتهای بالینی</w:t>
      </w:r>
    </w:p>
    <w:p w:rsidR="008F3AB3" w:rsidRPr="00807B8C" w:rsidRDefault="008F3AB3" w:rsidP="008F3AB3">
      <w:pPr>
        <w:ind w:left="-357"/>
        <w:rPr>
          <w:rFonts w:cs="B Titr"/>
          <w:color w:val="000000"/>
          <w:rtl/>
          <w:lang w:bidi="fa-IR"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Default="008F3AB3">
      <w:pPr>
        <w:rPr>
          <w:rtl/>
        </w:rPr>
      </w:pPr>
    </w:p>
    <w:p w:rsidR="008F3AB3" w:rsidRPr="00BE6499" w:rsidRDefault="008F3AB3" w:rsidP="008F3AB3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lastRenderedPageBreak/>
        <w:t>ریاست محترم مرکز مطالعات و توسعه آموزش پزشکی</w:t>
      </w:r>
    </w:p>
    <w:p w:rsidR="008F3AB3" w:rsidRPr="00BE6499" w:rsidRDefault="008F3AB3" w:rsidP="008F3AB3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جناب آقای دکتر بابک ایزدی</w:t>
      </w:r>
    </w:p>
    <w:p w:rsidR="008F3AB3" w:rsidRPr="00BE6499" w:rsidRDefault="008F3AB3" w:rsidP="008F3AB3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  با سلام و احترام</w:t>
      </w:r>
    </w:p>
    <w:p w:rsidR="008F3AB3" w:rsidRPr="00807B8C" w:rsidRDefault="008F3AB3" w:rsidP="008F3AB3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5E1A21">
        <w:rPr>
          <w:rFonts w:cs="B Mitra" w:hint="cs"/>
          <w:color w:val="000000"/>
          <w:rtl/>
          <w:lang w:bidi="fa-IR"/>
        </w:rPr>
        <w:t>بدینوسیله آمار عملکرد سالیانه کارگاههای آمو</w:t>
      </w:r>
      <w:r>
        <w:rPr>
          <w:rFonts w:cs="B Mitra" w:hint="cs"/>
          <w:color w:val="000000"/>
          <w:rtl/>
          <w:lang w:bidi="fa-IR"/>
        </w:rPr>
        <w:t>زشی مرکز مهارتهای بالینی در سال 1396</w:t>
      </w:r>
      <w:r w:rsidRPr="005E1A21">
        <w:rPr>
          <w:rFonts w:cs="B Mitra" w:hint="cs"/>
          <w:color w:val="000000"/>
          <w:rtl/>
          <w:lang w:bidi="fa-IR"/>
        </w:rPr>
        <w:t xml:space="preserve"> خدمتتان ارسال میگردد.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1100"/>
        <w:gridCol w:w="5528"/>
        <w:gridCol w:w="3261"/>
      </w:tblGrid>
      <w:tr w:rsidR="008F3AB3" w:rsidRPr="00C93AD8" w:rsidTr="00756A86">
        <w:tc>
          <w:tcPr>
            <w:tcW w:w="1100" w:type="dxa"/>
            <w:shd w:val="pct15" w:color="auto" w:fill="auto"/>
          </w:tcPr>
          <w:p w:rsidR="008F3AB3" w:rsidRPr="00C93AD8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28" w:type="dxa"/>
            <w:shd w:val="pct15" w:color="auto" w:fill="auto"/>
          </w:tcPr>
          <w:p w:rsidR="008F3AB3" w:rsidRPr="00C93AD8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  <w:shd w:val="pct15" w:color="auto" w:fill="auto"/>
          </w:tcPr>
          <w:p w:rsidR="008F3AB3" w:rsidRPr="00C93AD8" w:rsidRDefault="008F3AB3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سال 1396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7484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429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34 (زنان)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   55 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(همه گروهها)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376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1853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3482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دانشجویان علوم پایه آموزش دیده در 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203   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(80 انجمن ابن سینا،123کانون سلامت)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     105          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(104 پزشک،1رزیدنت)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امتحانات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213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ممتحنین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32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124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شرکت کننده های فستیوال علمی کارورزان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213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528" w:type="dxa"/>
          </w:tcPr>
          <w:p w:rsidR="008F3AB3" w:rsidRPr="00C93AD8" w:rsidRDefault="008F3AB3" w:rsidP="00756A86">
            <w:pPr>
              <w:tabs>
                <w:tab w:val="left" w:pos="7646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دانشجویان شرکت کننده در آزمون های داروسازی</w:t>
            </w:r>
          </w:p>
        </w:tc>
        <w:tc>
          <w:tcPr>
            <w:tcW w:w="3261" w:type="dxa"/>
          </w:tcPr>
          <w:p w:rsidR="008F3AB3" w:rsidRPr="00C93AD8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95    (2 آزمون)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امتحانات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 xml:space="preserve"> 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در آزمون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173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شرکت کننده در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امام رضا (ع)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68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مهارتهای بیمارستانی پرستار - مامایی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 پرسنل شرکت کننده در کارگاههای مهارتهای بیمارستانی پرستار - مامایی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642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244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مهارتهای شغلی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کمک پرستاران شرکت کننده در  کارگاههای مهارتهای شغلی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31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فوریتهای پزشکی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5528" w:type="dxa"/>
          </w:tcPr>
          <w:p w:rsidR="008F3AB3" w:rsidRPr="009F4F9D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9F4F9D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فوریتهای پزشکی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78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528" w:type="dxa"/>
          </w:tcPr>
          <w:p w:rsidR="008F3AB3" w:rsidRPr="00871193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87119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 جهت دانشجویان پیراپزشکی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5528" w:type="dxa"/>
          </w:tcPr>
          <w:p w:rsidR="008F3AB3" w:rsidRPr="00871193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87119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دانشجویان پیراپزشکی آموزش دیده در کارگاه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267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5528" w:type="dxa"/>
          </w:tcPr>
          <w:p w:rsidR="008F3AB3" w:rsidRPr="00871193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87119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پزشکی و دندانپزشکی در </w:t>
            </w:r>
            <w:r w:rsidRPr="00871193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164</w:t>
            </w:r>
          </w:p>
        </w:tc>
      </w:tr>
      <w:tr w:rsidR="008F3AB3" w:rsidRPr="00C93AD8" w:rsidTr="00756A86">
        <w:tc>
          <w:tcPr>
            <w:tcW w:w="1100" w:type="dxa"/>
          </w:tcPr>
          <w:p w:rsidR="008F3AB3" w:rsidRPr="00143E3A" w:rsidRDefault="008F3AB3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5528" w:type="dxa"/>
          </w:tcPr>
          <w:p w:rsidR="008F3AB3" w:rsidRPr="00871193" w:rsidRDefault="008F3AB3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87119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آزمون پایان دوره گروه کودکان </w:t>
            </w:r>
          </w:p>
        </w:tc>
        <w:tc>
          <w:tcPr>
            <w:tcW w:w="3261" w:type="dxa"/>
          </w:tcPr>
          <w:p w:rsidR="008F3AB3" w:rsidRPr="009F4F9D" w:rsidRDefault="008F3AB3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114 (کارورز)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142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(کارآموز) </w:t>
            </w:r>
          </w:p>
        </w:tc>
      </w:tr>
    </w:tbl>
    <w:p w:rsidR="008F3AB3" w:rsidRPr="00143E3A" w:rsidRDefault="008F3AB3" w:rsidP="008F3AB3">
      <w:pPr>
        <w:rPr>
          <w:rFonts w:cs="B Mitra"/>
          <w:color w:val="000000"/>
          <w:sz w:val="18"/>
          <w:szCs w:val="18"/>
          <w:rtl/>
          <w:lang w:bidi="fa-IR"/>
        </w:rPr>
      </w:pPr>
      <w:r w:rsidRPr="00D36971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</w:t>
      </w:r>
      <w:r w:rsidRPr="00143E3A">
        <w:rPr>
          <w:rFonts w:cs="B Titr" w:hint="cs"/>
          <w:color w:val="000000"/>
          <w:sz w:val="16"/>
          <w:szCs w:val="16"/>
          <w:rtl/>
          <w:lang w:bidi="fa-IR"/>
        </w:rPr>
        <w:t>دکتر پگاه پروین زاد</w:t>
      </w:r>
    </w:p>
    <w:p w:rsidR="008F3AB3" w:rsidRDefault="008F3AB3" w:rsidP="008F3AB3">
      <w:pPr>
        <w:rPr>
          <w:rFonts w:cs="B Titr"/>
          <w:color w:val="000000"/>
          <w:sz w:val="16"/>
          <w:szCs w:val="16"/>
          <w:rtl/>
          <w:lang w:bidi="fa-IR"/>
        </w:rPr>
      </w:pPr>
      <w:r w:rsidRPr="00143E3A">
        <w:rPr>
          <w:rFonts w:cs="B Titr" w:hint="cs"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مدیر مرکز مهارتهای بالینی</w:t>
      </w:r>
    </w:p>
    <w:p w:rsidR="008F3AB3" w:rsidRDefault="008F3AB3">
      <w:pPr>
        <w:rPr>
          <w:rtl/>
        </w:rPr>
      </w:pPr>
    </w:p>
    <w:p w:rsidR="004C5EC2" w:rsidRDefault="004C5EC2">
      <w:pPr>
        <w:rPr>
          <w:rtl/>
        </w:rPr>
      </w:pPr>
    </w:p>
    <w:p w:rsidR="004C5EC2" w:rsidRDefault="004C5EC2">
      <w:pPr>
        <w:rPr>
          <w:rtl/>
        </w:rPr>
      </w:pPr>
    </w:p>
    <w:p w:rsidR="004C5EC2" w:rsidRDefault="004C5EC2">
      <w:pPr>
        <w:rPr>
          <w:rtl/>
        </w:rPr>
      </w:pPr>
    </w:p>
    <w:p w:rsidR="00FD2B58" w:rsidRPr="00BE6499" w:rsidRDefault="00FD2B58" w:rsidP="00FD2B58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lastRenderedPageBreak/>
        <w:t>ریاست محترم مرکز مطالعات و توسعه آموزش پزشکی</w:t>
      </w:r>
    </w:p>
    <w:p w:rsidR="00FD2B58" w:rsidRPr="00BE6499" w:rsidRDefault="00FD2B58" w:rsidP="00FD2B58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جناب آقای دکتر بابک ایزدی</w:t>
      </w:r>
    </w:p>
    <w:p w:rsidR="00FD2B58" w:rsidRPr="00BE6499" w:rsidRDefault="00FD2B58" w:rsidP="00FD2B58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  با سلام و احترام</w:t>
      </w:r>
    </w:p>
    <w:p w:rsidR="004C5EC2" w:rsidRDefault="004C5EC2">
      <w:pPr>
        <w:rPr>
          <w:rtl/>
        </w:rPr>
      </w:pPr>
    </w:p>
    <w:p w:rsidR="004C5EC2" w:rsidRPr="00807B8C" w:rsidRDefault="004C5EC2" w:rsidP="004C5EC2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5E1A21">
        <w:rPr>
          <w:rFonts w:cs="B Mitra" w:hint="cs"/>
          <w:color w:val="000000"/>
          <w:rtl/>
          <w:lang w:bidi="fa-IR"/>
        </w:rPr>
        <w:t>بدینوسیله آمار عملکرد سالیانه کارگاههای آمو</w:t>
      </w:r>
      <w:r>
        <w:rPr>
          <w:rFonts w:cs="B Mitra" w:hint="cs"/>
          <w:color w:val="000000"/>
          <w:rtl/>
          <w:lang w:bidi="fa-IR"/>
        </w:rPr>
        <w:t>زشی مرکز مهارتهای بالینی در سال 1397</w:t>
      </w:r>
      <w:r w:rsidRPr="005E1A21">
        <w:rPr>
          <w:rFonts w:cs="B Mitra" w:hint="cs"/>
          <w:color w:val="000000"/>
          <w:rtl/>
          <w:lang w:bidi="fa-IR"/>
        </w:rPr>
        <w:t xml:space="preserve"> خدمتتان ارسال میگردد.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1100"/>
        <w:gridCol w:w="5528"/>
        <w:gridCol w:w="3261"/>
      </w:tblGrid>
      <w:tr w:rsidR="004C5EC2" w:rsidRPr="00C93AD8" w:rsidTr="00756A86">
        <w:tc>
          <w:tcPr>
            <w:tcW w:w="1100" w:type="dxa"/>
            <w:shd w:val="pct15" w:color="auto" w:fill="auto"/>
          </w:tcPr>
          <w:p w:rsidR="004C5EC2" w:rsidRPr="00C93AD8" w:rsidRDefault="004C5EC2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28" w:type="dxa"/>
            <w:shd w:val="pct15" w:color="auto" w:fill="auto"/>
          </w:tcPr>
          <w:p w:rsidR="004C5EC2" w:rsidRPr="00C93AD8" w:rsidRDefault="004C5EC2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  <w:shd w:val="pct15" w:color="auto" w:fill="auto"/>
          </w:tcPr>
          <w:p w:rsidR="004C5EC2" w:rsidRPr="00C93AD8" w:rsidRDefault="004C5EC2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1397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6344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756A86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390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8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(زنان)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   8 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کودکان)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342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2114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3038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دانشجویان علوم پایه آموزش دیده در 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154   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93 پزشک(رزیدنت4)     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امتحانات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ممتحنین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72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12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65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ممتحنین  کمپین گنجینه سوالات 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39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380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528" w:type="dxa"/>
          </w:tcPr>
          <w:p w:rsidR="004C5EC2" w:rsidRPr="00C93AD8" w:rsidRDefault="004C5EC2" w:rsidP="00756A86">
            <w:pPr>
              <w:tabs>
                <w:tab w:val="left" w:pos="7646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دانشجویان شرکت کننده در آزمون های داروسازی</w:t>
            </w:r>
          </w:p>
        </w:tc>
        <w:tc>
          <w:tcPr>
            <w:tcW w:w="3261" w:type="dxa"/>
          </w:tcPr>
          <w:p w:rsidR="004C5EC2" w:rsidRPr="00C93AD8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109    (4 آزمون)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امتحانات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 xml:space="preserve"> 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در آزمون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145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شرکت کننده در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امام رضا (ع)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مهارتهای بیمارستانی پرستار - مامایی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 پرسنل شرکت کننده در کارگاههای مهارتهای بیمارستانی پرستار - مامایی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284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83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مهارتهای شغلی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کمک پرستاران شرکت کننده در  کارگاههای مهارتهای شغلی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181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فوریتهای پزشکی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تعداد کل پرسنل شرکت کننده در کارگاههای </w:t>
            </w:r>
            <w:r w:rsidRPr="009F4F9D">
              <w:rPr>
                <w:rFonts w:cs="B Mitra"/>
                <w:color w:val="000000"/>
                <w:sz w:val="20"/>
                <w:szCs w:val="20"/>
                <w:lang w:bidi="fa-IR"/>
              </w:rPr>
              <w:t>CPR</w:t>
            </w:r>
            <w:r w:rsidRPr="009F4F9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فوریتهای پزشکی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 جهت دانشجویان پیراپزشکی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دانشجویان پیراپزشکی آموزش دیده در کارگاه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43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پزشکی و دندانپزشکی در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71</w:t>
            </w:r>
          </w:p>
        </w:tc>
      </w:tr>
      <w:tr w:rsidR="004C5EC2" w:rsidRPr="00C93AD8" w:rsidTr="00756A86">
        <w:tc>
          <w:tcPr>
            <w:tcW w:w="1100" w:type="dxa"/>
          </w:tcPr>
          <w:p w:rsidR="004C5EC2" w:rsidRPr="00143E3A" w:rsidRDefault="004C5EC2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5528" w:type="dxa"/>
          </w:tcPr>
          <w:p w:rsidR="004C5EC2" w:rsidRPr="009F4F9D" w:rsidRDefault="004C5EC2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آزمون پایان دوره گروه کودکان </w:t>
            </w:r>
          </w:p>
        </w:tc>
        <w:tc>
          <w:tcPr>
            <w:tcW w:w="3261" w:type="dxa"/>
          </w:tcPr>
          <w:p w:rsidR="004C5EC2" w:rsidRPr="009F4F9D" w:rsidRDefault="004C5EC2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93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(کارورز)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152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(کارآموز) </w:t>
            </w:r>
          </w:p>
        </w:tc>
      </w:tr>
    </w:tbl>
    <w:p w:rsidR="004C5EC2" w:rsidRPr="00143E3A" w:rsidRDefault="004C5EC2" w:rsidP="004C5EC2">
      <w:pPr>
        <w:rPr>
          <w:rFonts w:cs="B Mitra"/>
          <w:color w:val="000000"/>
          <w:sz w:val="18"/>
          <w:szCs w:val="18"/>
          <w:rtl/>
          <w:lang w:bidi="fa-IR"/>
        </w:rPr>
      </w:pPr>
      <w:r w:rsidRPr="00D36971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</w:t>
      </w:r>
      <w:r w:rsidRPr="00143E3A">
        <w:rPr>
          <w:rFonts w:cs="B Titr" w:hint="cs"/>
          <w:color w:val="000000"/>
          <w:sz w:val="16"/>
          <w:szCs w:val="16"/>
          <w:rtl/>
          <w:lang w:bidi="fa-IR"/>
        </w:rPr>
        <w:t>دکتر پگاه پروین زاد</w:t>
      </w:r>
    </w:p>
    <w:p w:rsidR="004C5EC2" w:rsidRPr="00143E3A" w:rsidRDefault="004C5EC2" w:rsidP="004C5EC2">
      <w:pPr>
        <w:rPr>
          <w:rFonts w:cs="B Titr"/>
          <w:color w:val="000000"/>
          <w:sz w:val="16"/>
          <w:szCs w:val="16"/>
          <w:rtl/>
          <w:lang w:bidi="fa-IR"/>
        </w:rPr>
      </w:pPr>
      <w:r w:rsidRPr="00143E3A">
        <w:rPr>
          <w:rFonts w:cs="B Titr" w:hint="cs"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مدیر مرکز مهارتهای بالینی</w:t>
      </w:r>
    </w:p>
    <w:p w:rsidR="004C5EC2" w:rsidRDefault="004C5EC2">
      <w:pPr>
        <w:rPr>
          <w:rtl/>
        </w:rPr>
      </w:pPr>
    </w:p>
    <w:p w:rsidR="00FF646D" w:rsidRDefault="00FF646D">
      <w:pPr>
        <w:rPr>
          <w:rtl/>
        </w:rPr>
      </w:pPr>
    </w:p>
    <w:p w:rsidR="00FF646D" w:rsidRDefault="00FF646D">
      <w:pPr>
        <w:rPr>
          <w:rtl/>
        </w:rPr>
      </w:pPr>
    </w:p>
    <w:p w:rsidR="00FF646D" w:rsidRPr="00BE6499" w:rsidRDefault="00FF646D" w:rsidP="00FF646D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lastRenderedPageBreak/>
        <w:t>ریاست محترم مرکز مطالعات و توسعه آموزش پزشکی</w:t>
      </w:r>
    </w:p>
    <w:p w:rsidR="00FF646D" w:rsidRPr="00BE6499" w:rsidRDefault="00FF646D" w:rsidP="00FF646D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جناب آقای دکتر بابک ایزدی</w:t>
      </w:r>
    </w:p>
    <w:p w:rsidR="00FF646D" w:rsidRPr="00BE6499" w:rsidRDefault="00FF646D" w:rsidP="00FF646D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  با سلام و احترام</w:t>
      </w:r>
    </w:p>
    <w:p w:rsidR="00FF646D" w:rsidRDefault="00FF646D" w:rsidP="00FF646D">
      <w:pPr>
        <w:rPr>
          <w:rtl/>
        </w:rPr>
      </w:pPr>
    </w:p>
    <w:p w:rsidR="00FF646D" w:rsidRDefault="00FF646D" w:rsidP="00756A86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5E1A21">
        <w:rPr>
          <w:rFonts w:cs="B Mitra" w:hint="cs"/>
          <w:color w:val="000000"/>
          <w:rtl/>
          <w:lang w:bidi="fa-IR"/>
        </w:rPr>
        <w:t xml:space="preserve">بدینوسیله آمار عملکرد </w:t>
      </w:r>
      <w:r w:rsidR="00756A86">
        <w:rPr>
          <w:rFonts w:cs="B Mitra" w:hint="cs"/>
          <w:color w:val="000000"/>
          <w:rtl/>
          <w:lang w:bidi="fa-IR"/>
        </w:rPr>
        <w:t xml:space="preserve">سالیانه </w:t>
      </w:r>
      <w:r w:rsidRPr="005E1A21">
        <w:rPr>
          <w:rFonts w:cs="B Mitra" w:hint="cs"/>
          <w:color w:val="000000"/>
          <w:rtl/>
          <w:lang w:bidi="fa-IR"/>
        </w:rPr>
        <w:t>کارگاههای آمو</w:t>
      </w:r>
      <w:r>
        <w:rPr>
          <w:rFonts w:cs="B Mitra" w:hint="cs"/>
          <w:color w:val="000000"/>
          <w:rtl/>
          <w:lang w:bidi="fa-IR"/>
        </w:rPr>
        <w:t>زشی مرکز مهارتهای بالینی در سال 1398</w:t>
      </w:r>
      <w:r w:rsidRPr="005E1A21">
        <w:rPr>
          <w:rFonts w:cs="B Mitra" w:hint="cs"/>
          <w:color w:val="000000"/>
          <w:rtl/>
          <w:lang w:bidi="fa-IR"/>
        </w:rPr>
        <w:t xml:space="preserve"> خدمتتان ارسال میگردد.</w:t>
      </w:r>
    </w:p>
    <w:p w:rsidR="00FF646D" w:rsidRPr="00807B8C" w:rsidRDefault="00FF646D" w:rsidP="00FF646D">
      <w:pPr>
        <w:ind w:left="-357"/>
        <w:rPr>
          <w:rFonts w:cs="B Titr"/>
          <w:color w:val="000000"/>
          <w:rtl/>
          <w:lang w:bidi="fa-IR"/>
        </w:rPr>
      </w:pP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1100"/>
        <w:gridCol w:w="5694"/>
        <w:gridCol w:w="3095"/>
      </w:tblGrid>
      <w:tr w:rsidR="00FF646D" w:rsidRPr="00C93AD8" w:rsidTr="00756A86">
        <w:tc>
          <w:tcPr>
            <w:tcW w:w="1100" w:type="dxa"/>
            <w:shd w:val="pct15" w:color="auto" w:fill="auto"/>
          </w:tcPr>
          <w:p w:rsidR="00FF646D" w:rsidRPr="00C93AD8" w:rsidRDefault="00FF646D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94" w:type="dxa"/>
            <w:shd w:val="pct15" w:color="auto" w:fill="auto"/>
          </w:tcPr>
          <w:p w:rsidR="00FF646D" w:rsidRPr="00C93AD8" w:rsidRDefault="00FF646D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095" w:type="dxa"/>
            <w:shd w:val="pct15" w:color="auto" w:fill="auto"/>
          </w:tcPr>
          <w:p w:rsidR="00FF646D" w:rsidRPr="00C93AD8" w:rsidRDefault="00FF646D" w:rsidP="00756A86">
            <w:pPr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93AD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1398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3095" w:type="dxa"/>
          </w:tcPr>
          <w:p w:rsidR="00FF646D" w:rsidRPr="009F4F9D" w:rsidRDefault="00801410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6859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3095" w:type="dxa"/>
          </w:tcPr>
          <w:p w:rsidR="00FF646D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345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15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210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1206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2854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3095" w:type="dxa"/>
          </w:tcPr>
          <w:p w:rsidR="00FF646D" w:rsidRPr="009F4F9D" w:rsidRDefault="00872565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89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امتحانات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105</w:t>
            </w:r>
          </w:p>
        </w:tc>
      </w:tr>
      <w:tr w:rsidR="00FF646D" w:rsidRPr="00C93AD8" w:rsidTr="00756A86">
        <w:tc>
          <w:tcPr>
            <w:tcW w:w="1100" w:type="dxa"/>
          </w:tcPr>
          <w:p w:rsidR="00FF646D" w:rsidRPr="00143E3A" w:rsidRDefault="00FF646D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694" w:type="dxa"/>
          </w:tcPr>
          <w:p w:rsidR="00FF646D" w:rsidRPr="009F4F9D" w:rsidRDefault="00FF646D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ممتحنین آزمون </w:t>
            </w:r>
            <w:proofErr w:type="spellStart"/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osce</w:t>
            </w:r>
            <w:proofErr w:type="spellEnd"/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دستیاران</w:t>
            </w:r>
          </w:p>
        </w:tc>
        <w:tc>
          <w:tcPr>
            <w:tcW w:w="3095" w:type="dxa"/>
          </w:tcPr>
          <w:p w:rsidR="00FF646D" w:rsidRPr="009F4F9D" w:rsidRDefault="00756A86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24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694" w:type="dxa"/>
          </w:tcPr>
          <w:p w:rsidR="00FD0E9B" w:rsidRPr="009F4F9D" w:rsidRDefault="00FD0E9B" w:rsidP="00E3763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کارگاه و کلاسهای بدو ورود دوره دستیاری 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14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تعداد دستیاران شرکت کننده در کارگاه و کلاسهای بدو ورود دوره  دستیاری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1680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694" w:type="dxa"/>
          </w:tcPr>
          <w:p w:rsidR="00FD0E9B" w:rsidRDefault="00FD0E9B" w:rsidP="00756A86">
            <w:pPr>
              <w:rPr>
                <w:rFonts w:cs="B Mitra"/>
                <w:color w:val="000000"/>
                <w:sz w:val="22"/>
                <w:szCs w:val="22"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دستیاران کارگاه 3 روزه </w:t>
            </w:r>
            <w:r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نوزاد تئوری و عملی (زنان ،بیهوشی، اطفال)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54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180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52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ممتحنین  کمپین گنجینه سوالات 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75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327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امتحانات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 xml:space="preserve"> 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3E3A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در آزمون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PMP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25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بزرگسال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برگزار شده جهت پرسنل امام رضا (ع)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5694" w:type="dxa"/>
          </w:tcPr>
          <w:p w:rsidR="00FD0E9B" w:rsidRPr="00917272" w:rsidRDefault="00FD0E9B" w:rsidP="00872565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مرکز  امام رضا 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در کارگاههای </w:t>
            </w:r>
            <w:r w:rsidRPr="00917272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بزرگسال 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220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694" w:type="dxa"/>
          </w:tcPr>
          <w:p w:rsidR="00FD0E9B" w:rsidRPr="00917272" w:rsidRDefault="00FD0E9B" w:rsidP="00E37636">
            <w:pPr>
              <w:rPr>
                <w:rFonts w:cs="B Mitra"/>
                <w:color w:val="000000"/>
                <w:sz w:val="22"/>
                <w:szCs w:val="22"/>
                <w:lang w:bidi="fa-IR"/>
              </w:rPr>
            </w:pP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مرکز  امام رضا 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در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دوره باز آموزی </w:t>
            </w:r>
            <w:r>
              <w:rPr>
                <w:rFonts w:cs="B Mitra"/>
                <w:color w:val="000000"/>
                <w:sz w:val="22"/>
                <w:szCs w:val="22"/>
                <w:lang w:bidi="fa-IR"/>
              </w:rPr>
              <w:t>CCU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21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6F48F2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694" w:type="dxa"/>
          </w:tcPr>
          <w:p w:rsidR="00FD0E9B" w:rsidRPr="00917272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بیمارستان ابوالفضل عباس در کارگاه </w:t>
            </w:r>
            <w:r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نوزاد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5694" w:type="dxa"/>
          </w:tcPr>
          <w:p w:rsidR="00FD0E9B" w:rsidRDefault="00FD0E9B" w:rsidP="00E3763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پرسنل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مرکز  طالقانی 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در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آزمون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917272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 w:rsidRPr="0091727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بزرگسال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 عملی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54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کل کارگاههای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نوزاد پرستار-مامایی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پرستار- ماما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در کارگاههای </w:t>
            </w: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نوزاد پرستار- مامایی</w:t>
            </w:r>
          </w:p>
        </w:tc>
        <w:tc>
          <w:tcPr>
            <w:tcW w:w="3095" w:type="dxa"/>
          </w:tcPr>
          <w:p w:rsidR="00FD0E9B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131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694" w:type="dxa"/>
          </w:tcPr>
          <w:p w:rsidR="00FD0E9B" w:rsidRPr="009F4F9D" w:rsidRDefault="00FD0E9B" w:rsidP="00756A86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دانشجویان دانشکده پرستاری- مامایی</w:t>
            </w:r>
          </w:p>
        </w:tc>
        <w:tc>
          <w:tcPr>
            <w:tcW w:w="3095" w:type="dxa"/>
          </w:tcPr>
          <w:p w:rsidR="00FD0E9B" w:rsidRPr="009F4F9D" w:rsidRDefault="00FD0E9B" w:rsidP="00756A86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5694" w:type="dxa"/>
          </w:tcPr>
          <w:p w:rsidR="00FD0E9B" w:rsidRPr="009F4F9D" w:rsidRDefault="00FD0E9B" w:rsidP="006F48F2">
            <w:pPr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3095" w:type="dxa"/>
          </w:tcPr>
          <w:p w:rsidR="00FD0E9B" w:rsidRPr="009F4F9D" w:rsidRDefault="00FD0E9B" w:rsidP="006F48F2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22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Pr="00143E3A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5694" w:type="dxa"/>
          </w:tcPr>
          <w:p w:rsidR="00FD0E9B" w:rsidRPr="009F4F9D" w:rsidRDefault="00FD0E9B" w:rsidP="006F48F2">
            <w:pPr>
              <w:rPr>
                <w:rFonts w:cs="B Mitra"/>
                <w:color w:val="000000"/>
                <w:sz w:val="22"/>
                <w:szCs w:val="22"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دانشجویان پزشکی و دندانپزشکی در </w:t>
            </w:r>
            <w:r w:rsidRPr="009F4F9D">
              <w:rPr>
                <w:rFonts w:cs="B Mitra"/>
                <w:color w:val="000000"/>
                <w:sz w:val="22"/>
                <w:szCs w:val="22"/>
                <w:lang w:bidi="fa-IR"/>
              </w:rPr>
              <w:t>CPR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Mitra"/>
                <w:color w:val="000000"/>
                <w:sz w:val="22"/>
                <w:szCs w:val="22"/>
                <w:lang w:bidi="fa-IR"/>
              </w:rPr>
              <w:t xml:space="preserve">IV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ترابی</w:t>
            </w:r>
          </w:p>
        </w:tc>
        <w:tc>
          <w:tcPr>
            <w:tcW w:w="3095" w:type="dxa"/>
          </w:tcPr>
          <w:p w:rsidR="00FD0E9B" w:rsidRPr="009F4F9D" w:rsidRDefault="00FD0E9B" w:rsidP="006F48F2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71</w:t>
            </w:r>
          </w:p>
        </w:tc>
      </w:tr>
      <w:tr w:rsidR="00FD0E9B" w:rsidRPr="00C93AD8" w:rsidTr="00756A86">
        <w:tc>
          <w:tcPr>
            <w:tcW w:w="1100" w:type="dxa"/>
          </w:tcPr>
          <w:p w:rsidR="00FD0E9B" w:rsidRDefault="00FD0E9B" w:rsidP="00756A86">
            <w:pPr>
              <w:tabs>
                <w:tab w:val="left" w:pos="764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5694" w:type="dxa"/>
          </w:tcPr>
          <w:p w:rsidR="00FD0E9B" w:rsidRPr="00872565" w:rsidRDefault="00FD0E9B" w:rsidP="006F48F2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9F4F9D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تعداد شرکت کنندگان آزمون پایان دوره گروه کودکان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*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ENT</w:t>
            </w:r>
          </w:p>
        </w:tc>
        <w:tc>
          <w:tcPr>
            <w:tcW w:w="3095" w:type="dxa"/>
          </w:tcPr>
          <w:p w:rsidR="00FD0E9B" w:rsidRPr="009F4F9D" w:rsidRDefault="00FD0E9B" w:rsidP="006F48F2">
            <w:pPr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68 (کارورز) 134 (کارآموز )*23</w:t>
            </w:r>
          </w:p>
        </w:tc>
      </w:tr>
    </w:tbl>
    <w:p w:rsidR="00801410" w:rsidRDefault="00FF646D" w:rsidP="00801410">
      <w:pPr>
        <w:rPr>
          <w:rFonts w:cs="B Mitra"/>
          <w:color w:val="000000"/>
          <w:sz w:val="18"/>
          <w:szCs w:val="18"/>
          <w:rtl/>
          <w:lang w:bidi="fa-IR"/>
        </w:rPr>
      </w:pPr>
      <w:r w:rsidRPr="00D36971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</w:t>
      </w:r>
    </w:p>
    <w:p w:rsidR="00FF646D" w:rsidRPr="00801410" w:rsidRDefault="00801410" w:rsidP="00801410">
      <w:pPr>
        <w:rPr>
          <w:rFonts w:cs="B Mitra"/>
          <w:color w:val="000000"/>
          <w:sz w:val="18"/>
          <w:szCs w:val="18"/>
          <w:rtl/>
          <w:lang w:bidi="fa-IR"/>
        </w:rPr>
      </w:pP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  <w:r w:rsidR="00FD0E9B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</w:t>
      </w:r>
      <w:r w:rsidR="00FF646D" w:rsidRPr="00E37636">
        <w:rPr>
          <w:rFonts w:cs="B Titr" w:hint="cs"/>
          <w:color w:val="000000"/>
          <w:sz w:val="18"/>
          <w:szCs w:val="18"/>
          <w:rtl/>
          <w:lang w:bidi="fa-IR"/>
        </w:rPr>
        <w:t>دکتر پگاه پروین زاد</w:t>
      </w:r>
    </w:p>
    <w:p w:rsidR="00FF646D" w:rsidRPr="00E37636" w:rsidRDefault="00FF646D" w:rsidP="00FF646D">
      <w:pPr>
        <w:jc w:val="center"/>
        <w:rPr>
          <w:rFonts w:cs="B Titr"/>
          <w:color w:val="000000"/>
          <w:sz w:val="18"/>
          <w:szCs w:val="18"/>
          <w:rtl/>
          <w:lang w:bidi="fa-IR"/>
        </w:rPr>
      </w:pP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</w:t>
      </w:r>
      <w:r w:rsidR="00FD0E9B"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</w:t>
      </w: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مدیر مرکز مهارتهای بالینی</w:t>
      </w:r>
    </w:p>
    <w:p w:rsidR="00FF646D" w:rsidRDefault="00FF646D" w:rsidP="00FF646D"/>
    <w:p w:rsidR="00D84089" w:rsidRPr="00BE6499" w:rsidRDefault="00D84089" w:rsidP="00D84089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lastRenderedPageBreak/>
        <w:t>ریاست محترم مرکز مطالعات و توسعه آموزش پزشکی</w:t>
      </w:r>
    </w:p>
    <w:p w:rsidR="00D84089" w:rsidRPr="00BE6499" w:rsidRDefault="00D84089" w:rsidP="00D84089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جناب آقای دکتر بابک ایزدی</w:t>
      </w:r>
    </w:p>
    <w:p w:rsidR="00D84089" w:rsidRPr="00BE6499" w:rsidRDefault="00D84089" w:rsidP="00D84089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  با سلام و احترام</w:t>
      </w:r>
    </w:p>
    <w:p w:rsidR="00D84089" w:rsidRDefault="00D84089" w:rsidP="00D84089">
      <w:pPr>
        <w:rPr>
          <w:rtl/>
        </w:rPr>
      </w:pPr>
    </w:p>
    <w:p w:rsidR="00D84089" w:rsidRDefault="00D84089" w:rsidP="00D84089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4A19B4">
        <w:rPr>
          <w:rFonts w:cs="B Mitra" w:hint="cs"/>
          <w:color w:val="000000"/>
          <w:sz w:val="28"/>
          <w:szCs w:val="28"/>
          <w:rtl/>
          <w:lang w:bidi="fa-IR"/>
        </w:rPr>
        <w:t xml:space="preserve">بدینوسیله آمار عملکرد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سالیانه </w:t>
      </w:r>
      <w:r w:rsidRPr="004A19B4">
        <w:rPr>
          <w:rFonts w:cs="B Mitra" w:hint="cs"/>
          <w:color w:val="000000"/>
          <w:sz w:val="28"/>
          <w:szCs w:val="28"/>
          <w:rtl/>
          <w:lang w:bidi="fa-IR"/>
        </w:rPr>
        <w:t>کارگاههای آموزشی مرکز مهارتهای بالینی در سال 1399 خدمتتان ارسال میگردد.</w:t>
      </w:r>
    </w:p>
    <w:p w:rsidR="00D84089" w:rsidRPr="00807B8C" w:rsidRDefault="00D84089" w:rsidP="00D84089">
      <w:pPr>
        <w:ind w:left="-357"/>
        <w:rPr>
          <w:rFonts w:cs="B Titr"/>
          <w:color w:val="000000"/>
          <w:rtl/>
          <w:lang w:bidi="fa-IR"/>
        </w:rPr>
      </w:pP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958"/>
        <w:gridCol w:w="6095"/>
        <w:gridCol w:w="2836"/>
      </w:tblGrid>
      <w:tr w:rsidR="00D84089" w:rsidRPr="00C93AD8" w:rsidTr="009D150D">
        <w:tc>
          <w:tcPr>
            <w:tcW w:w="958" w:type="dxa"/>
            <w:shd w:val="pct15" w:color="auto" w:fill="auto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095" w:type="dxa"/>
            <w:shd w:val="pct15" w:color="auto" w:fill="auto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836" w:type="dxa"/>
            <w:shd w:val="pct15" w:color="auto" w:fill="auto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سال 1399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3350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238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534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2762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53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امتحانات </w:t>
            </w:r>
            <w:proofErr w:type="spellStart"/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proofErr w:type="spellEnd"/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رزیدنتهای شرکت کننده در آزمون </w:t>
            </w:r>
            <w:proofErr w:type="spellStart"/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proofErr w:type="spellEnd"/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77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ممتحنین آزمون </w:t>
            </w:r>
            <w:proofErr w:type="spellStart"/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proofErr w:type="spellEnd"/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37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102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42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امتحانات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 xml:space="preserve"> PMP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شرکت کنندگان در آزمون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PMP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88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بزرگسال برگزار شده جهت پرسنل امام رضا (ع)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پرسنل  مرکز  امام رضا در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بزرگسال 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90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پرسنل  مرکز  امام رضا در کارگاه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 xml:space="preserve">CPR 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در کرونا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نوزاد پرستار-مامایی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پرستار- ماما در کارگاههای 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نوزاد پرستار- مامایی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آزمون پایان دوره کارآموزی اطفال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84089" w:rsidRPr="00C93AD8" w:rsidTr="009D150D">
        <w:tc>
          <w:tcPr>
            <w:tcW w:w="958" w:type="dxa"/>
          </w:tcPr>
          <w:p w:rsidR="00D84089" w:rsidRPr="004A19B4" w:rsidRDefault="00D84089" w:rsidP="009D150D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6095" w:type="dxa"/>
          </w:tcPr>
          <w:p w:rsidR="00D84089" w:rsidRPr="004A19B4" w:rsidRDefault="00D84089" w:rsidP="009D150D">
            <w:pPr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شرکت کنندگان آزمون پایان دوره کارآموزی اطفال</w:t>
            </w:r>
          </w:p>
        </w:tc>
        <w:tc>
          <w:tcPr>
            <w:tcW w:w="2836" w:type="dxa"/>
          </w:tcPr>
          <w:p w:rsidR="00D84089" w:rsidRPr="004A19B4" w:rsidRDefault="00D84089" w:rsidP="009D150D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185</w:t>
            </w:r>
          </w:p>
        </w:tc>
      </w:tr>
    </w:tbl>
    <w:p w:rsidR="00D84089" w:rsidRDefault="00D84089" w:rsidP="00D84089">
      <w:pPr>
        <w:rPr>
          <w:rFonts w:cs="B Mitra"/>
          <w:color w:val="000000"/>
          <w:sz w:val="18"/>
          <w:szCs w:val="18"/>
          <w:rtl/>
          <w:lang w:bidi="fa-IR"/>
        </w:rPr>
      </w:pPr>
      <w:r w:rsidRPr="00D36971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</w:t>
      </w:r>
    </w:p>
    <w:p w:rsidR="00D84089" w:rsidRPr="00801410" w:rsidRDefault="00D84089" w:rsidP="00D84089">
      <w:pPr>
        <w:rPr>
          <w:rFonts w:cs="B Mitra"/>
          <w:color w:val="000000"/>
          <w:sz w:val="18"/>
          <w:szCs w:val="18"/>
          <w:rtl/>
          <w:lang w:bidi="fa-IR"/>
        </w:rPr>
      </w:pP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37636">
        <w:rPr>
          <w:rFonts w:cs="B Titr" w:hint="cs"/>
          <w:color w:val="000000"/>
          <w:sz w:val="18"/>
          <w:szCs w:val="18"/>
          <w:rtl/>
          <w:lang w:bidi="fa-IR"/>
        </w:rPr>
        <w:t>دکتر پگاه پروین زاد</w:t>
      </w:r>
    </w:p>
    <w:p w:rsidR="00D84089" w:rsidRDefault="00D84089" w:rsidP="00D84089">
      <w:pPr>
        <w:rPr>
          <w:rtl/>
          <w:lang w:bidi="fa-IR"/>
        </w:rPr>
      </w:pP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           </w:t>
      </w: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مدیر مرکز مهارتهای بالینی</w:t>
      </w:r>
    </w:p>
    <w:p w:rsidR="00D84089" w:rsidRDefault="00D84089" w:rsidP="00D84089"/>
    <w:p w:rsidR="006F48F2" w:rsidRPr="006F48F2" w:rsidRDefault="006F48F2" w:rsidP="006F48F2"/>
    <w:p w:rsidR="006F48F2" w:rsidRPr="006F48F2" w:rsidRDefault="006F48F2" w:rsidP="006F48F2"/>
    <w:p w:rsidR="006F48F2" w:rsidRDefault="006F48F2" w:rsidP="006F48F2"/>
    <w:p w:rsidR="00FF646D" w:rsidRPr="006F48F2" w:rsidRDefault="006F48F2" w:rsidP="006F48F2">
      <w:pPr>
        <w:tabs>
          <w:tab w:val="left" w:pos="1056"/>
        </w:tabs>
      </w:pPr>
      <w:r>
        <w:rPr>
          <w:rtl/>
        </w:rPr>
        <w:tab/>
      </w:r>
    </w:p>
    <w:sectPr w:rsidR="00FF646D" w:rsidRPr="006F48F2" w:rsidSect="00D015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3AB3"/>
    <w:rsid w:val="000F2345"/>
    <w:rsid w:val="00233F7F"/>
    <w:rsid w:val="0040083A"/>
    <w:rsid w:val="004209FD"/>
    <w:rsid w:val="004A19B4"/>
    <w:rsid w:val="004C5EC2"/>
    <w:rsid w:val="006F48F2"/>
    <w:rsid w:val="00756A86"/>
    <w:rsid w:val="00801410"/>
    <w:rsid w:val="00872565"/>
    <w:rsid w:val="008A6B1A"/>
    <w:rsid w:val="008F3AB3"/>
    <w:rsid w:val="00BE1FC7"/>
    <w:rsid w:val="00D0153D"/>
    <w:rsid w:val="00D84089"/>
    <w:rsid w:val="00DA2A85"/>
    <w:rsid w:val="00DC3882"/>
    <w:rsid w:val="00E37636"/>
    <w:rsid w:val="00E56FB4"/>
    <w:rsid w:val="00F2362A"/>
    <w:rsid w:val="00FD0E9B"/>
    <w:rsid w:val="00FD2B58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AB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4CC71A-D3FC-4F6D-AB45-58419A36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9</cp:revision>
  <dcterms:created xsi:type="dcterms:W3CDTF">2019-04-13T07:09:00Z</dcterms:created>
  <dcterms:modified xsi:type="dcterms:W3CDTF">2021-04-27T08:29:00Z</dcterms:modified>
</cp:coreProperties>
</file>